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13 ZVS 2025-034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Gerätschaften Feuerwehr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